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079A" w:rsidRDefault="004B0289">
      <w:pPr>
        <w:jc w:val="center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Instructions</w:t>
      </w:r>
    </w:p>
    <w:p w14:paraId="00000002" w14:textId="77777777" w:rsidR="0091079A" w:rsidRDefault="0091079A">
      <w:pPr>
        <w:jc w:val="center"/>
        <w:rPr>
          <w:rFonts w:ascii="Source Sans Pro" w:eastAsia="Source Sans Pro" w:hAnsi="Source Sans Pro" w:cs="Source Sans Pro"/>
          <w:b/>
        </w:rPr>
      </w:pPr>
    </w:p>
    <w:p w14:paraId="00000003" w14:textId="77777777" w:rsidR="0091079A" w:rsidRDefault="004B0289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You can use and modify this template to let your congregation know how to access Logos Bible Software. Please note that most carriers limit text messages to 160 characters.</w:t>
      </w:r>
    </w:p>
    <w:p w14:paraId="00000004" w14:textId="77777777" w:rsidR="0091079A" w:rsidRDefault="0091079A">
      <w:pPr>
        <w:rPr>
          <w:rFonts w:ascii="Source Sans Pro" w:eastAsia="Source Sans Pro" w:hAnsi="Source Sans Pro" w:cs="Source Sans Pro"/>
          <w:b/>
        </w:rPr>
      </w:pPr>
    </w:p>
    <w:p w14:paraId="00000005" w14:textId="77777777" w:rsidR="0091079A" w:rsidRDefault="0091079A">
      <w:pPr>
        <w:ind w:left="720"/>
        <w:rPr>
          <w:rFonts w:ascii="Source Sans Pro" w:eastAsia="Source Sans Pro" w:hAnsi="Source Sans Pro" w:cs="Source Sans Pro"/>
        </w:rPr>
      </w:pPr>
    </w:p>
    <w:p w14:paraId="00000006" w14:textId="77777777" w:rsidR="0091079A" w:rsidRDefault="0091079A">
      <w:pPr>
        <w:rPr>
          <w:rFonts w:ascii="Source Sans Pro" w:eastAsia="Source Sans Pro" w:hAnsi="Source Sans Pro" w:cs="Source Sans Pro"/>
        </w:rPr>
      </w:pPr>
    </w:p>
    <w:p w14:paraId="00000007" w14:textId="77777777" w:rsidR="0091079A" w:rsidRDefault="0091079A">
      <w:pPr>
        <w:rPr>
          <w:rFonts w:ascii="Source Sans Pro" w:eastAsia="Source Sans Pro" w:hAnsi="Source Sans Pro" w:cs="Source Sans Pro"/>
        </w:rPr>
      </w:pPr>
    </w:p>
    <w:p w14:paraId="00000008" w14:textId="77777777" w:rsidR="0091079A" w:rsidRDefault="004B0289">
      <w:pPr>
        <w:jc w:val="center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Email Content</w:t>
      </w:r>
    </w:p>
    <w:p w14:paraId="00000009" w14:textId="77777777" w:rsidR="0091079A" w:rsidRDefault="0091079A">
      <w:pPr>
        <w:rPr>
          <w:rFonts w:ascii="Source Sans Pro" w:eastAsia="Source Sans Pro" w:hAnsi="Source Sans Pro" w:cs="Source Sans Pro"/>
          <w:b/>
        </w:rPr>
      </w:pPr>
    </w:p>
    <w:p w14:paraId="0000000A" w14:textId="77777777" w:rsidR="0091079A" w:rsidRDefault="004B0289">
      <w:pPr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Subject</w:t>
      </w:r>
    </w:p>
    <w:p w14:paraId="0000000B" w14:textId="77777777" w:rsidR="0091079A" w:rsidRDefault="004B0289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Support your spiritual growth with Logos Bible study res</w:t>
      </w:r>
      <w:r>
        <w:rPr>
          <w:rFonts w:ascii="Source Sans Pro" w:eastAsia="Source Sans Pro" w:hAnsi="Source Sans Pro" w:cs="Source Sans Pro"/>
        </w:rPr>
        <w:t>ources!</w:t>
      </w:r>
    </w:p>
    <w:p w14:paraId="0000000C" w14:textId="77777777" w:rsidR="0091079A" w:rsidRDefault="0091079A">
      <w:pPr>
        <w:rPr>
          <w:rFonts w:ascii="Source Sans Pro" w:eastAsia="Source Sans Pro" w:hAnsi="Source Sans Pro" w:cs="Source Sans Pro"/>
        </w:rPr>
      </w:pPr>
    </w:p>
    <w:p w14:paraId="0000000D" w14:textId="77777777" w:rsidR="0091079A" w:rsidRDefault="004B0289">
      <w:pPr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Body</w:t>
      </w:r>
    </w:p>
    <w:p w14:paraId="0000000E" w14:textId="77777777" w:rsidR="0091079A" w:rsidRDefault="004B0289">
      <w:pPr>
        <w:shd w:val="clear" w:color="auto" w:fill="FFFFFF"/>
        <w:rPr>
          <w:rFonts w:ascii="Source Sans Pro" w:eastAsia="Source Sans Pro" w:hAnsi="Source Sans Pro" w:cs="Source Sans Pro"/>
          <w:color w:val="3D3D3D"/>
        </w:rPr>
      </w:pPr>
      <w:r>
        <w:rPr>
          <w:rFonts w:ascii="Source Sans Pro" w:eastAsia="Source Sans Pro" w:hAnsi="Source Sans Pro" w:cs="Source Sans Pro"/>
          <w:color w:val="3D3D3D"/>
        </w:rPr>
        <w:t>Hello friends!</w:t>
      </w:r>
    </w:p>
    <w:p w14:paraId="0000000F" w14:textId="77777777" w:rsidR="0091079A" w:rsidRDefault="0091079A">
      <w:pPr>
        <w:shd w:val="clear" w:color="auto" w:fill="FFFFFF"/>
        <w:rPr>
          <w:rFonts w:ascii="Source Sans Pro" w:eastAsia="Source Sans Pro" w:hAnsi="Source Sans Pro" w:cs="Source Sans Pro"/>
          <w:color w:val="3D3D3D"/>
        </w:rPr>
      </w:pPr>
    </w:p>
    <w:p w14:paraId="00000010" w14:textId="77777777" w:rsidR="0091079A" w:rsidRDefault="004B0289">
      <w:pPr>
        <w:shd w:val="clear" w:color="auto" w:fill="FFFFFF"/>
        <w:rPr>
          <w:rFonts w:ascii="Source Sans Pro" w:eastAsia="Source Sans Pro" w:hAnsi="Source Sans Pro" w:cs="Source Sans Pro"/>
          <w:color w:val="3D3D3D"/>
        </w:rPr>
      </w:pPr>
      <w:r>
        <w:rPr>
          <w:rFonts w:ascii="Source Sans Pro" w:eastAsia="Source Sans Pro" w:hAnsi="Source Sans Pro" w:cs="Source Sans Pro"/>
          <w:color w:val="3D3D3D"/>
        </w:rPr>
        <w:t>Did you know that with our church’s partnership with Faithlife, you have access to incredible digital Bible study resources?</w:t>
      </w:r>
    </w:p>
    <w:p w14:paraId="00000011" w14:textId="77777777" w:rsidR="0091079A" w:rsidRDefault="0091079A">
      <w:pPr>
        <w:shd w:val="clear" w:color="auto" w:fill="FFFFFF"/>
        <w:rPr>
          <w:rFonts w:ascii="Source Sans Pro" w:eastAsia="Source Sans Pro" w:hAnsi="Source Sans Pro" w:cs="Source Sans Pro"/>
          <w:color w:val="3D3D3D"/>
        </w:rPr>
      </w:pPr>
    </w:p>
    <w:p w14:paraId="00000012" w14:textId="77777777" w:rsidR="0091079A" w:rsidRDefault="004B0289">
      <w:pPr>
        <w:shd w:val="clear" w:color="auto" w:fill="FFFFFF"/>
        <w:rPr>
          <w:rFonts w:ascii="Source Sans Pro" w:eastAsia="Source Sans Pro" w:hAnsi="Source Sans Pro" w:cs="Source Sans Pro"/>
          <w:color w:val="3D3D3D"/>
        </w:rPr>
      </w:pPr>
      <w:r>
        <w:rPr>
          <w:rFonts w:ascii="Source Sans Pro" w:eastAsia="Source Sans Pro" w:hAnsi="Source Sans Pro" w:cs="Source Sans Pro"/>
          <w:color w:val="3D3D3D"/>
        </w:rPr>
        <w:t xml:space="preserve">Your Bible study library contains over </w:t>
      </w:r>
      <w:r>
        <w:rPr>
          <w:rFonts w:ascii="Source Sans Pro" w:eastAsia="Source Sans Pro" w:hAnsi="Source Sans Pro" w:cs="Source Sans Pro"/>
          <w:color w:val="3D3D3D"/>
          <w:u w:val="single"/>
        </w:rPr>
        <w:t>300 resources</w:t>
      </w:r>
      <w:r>
        <w:rPr>
          <w:rFonts w:ascii="Source Sans Pro" w:eastAsia="Source Sans Pro" w:hAnsi="Source Sans Pro" w:cs="Source Sans Pro"/>
          <w:color w:val="3D3D3D"/>
        </w:rPr>
        <w:t xml:space="preserve"> and </w:t>
      </w:r>
      <w:r>
        <w:rPr>
          <w:rFonts w:ascii="Source Sans Pro" w:eastAsia="Source Sans Pro" w:hAnsi="Source Sans Pro" w:cs="Source Sans Pro"/>
          <w:color w:val="3D3D3D"/>
          <w:u w:val="single"/>
        </w:rPr>
        <w:t>specialized features</w:t>
      </w:r>
      <w:r>
        <w:rPr>
          <w:rFonts w:ascii="Source Sans Pro" w:eastAsia="Source Sans Pro" w:hAnsi="Source Sans Pro" w:cs="Source Sans Pro"/>
          <w:color w:val="3D3D3D"/>
        </w:rPr>
        <w:t xml:space="preserve"> to help you engage wit</w:t>
      </w:r>
      <w:r>
        <w:rPr>
          <w:rFonts w:ascii="Source Sans Pro" w:eastAsia="Source Sans Pro" w:hAnsi="Source Sans Pro" w:cs="Source Sans Pro"/>
          <w:color w:val="3D3D3D"/>
        </w:rPr>
        <w:t>h Scripture in new and exciting ways! Think of it as a personal Bible study assistant that helps you understand Scripture accurately and thoroughly.</w:t>
      </w:r>
    </w:p>
    <w:p w14:paraId="00000013" w14:textId="77777777" w:rsidR="0091079A" w:rsidRDefault="0091079A">
      <w:pPr>
        <w:shd w:val="clear" w:color="auto" w:fill="FFFFFF"/>
        <w:rPr>
          <w:rFonts w:ascii="Source Sans Pro" w:eastAsia="Source Sans Pro" w:hAnsi="Source Sans Pro" w:cs="Source Sans Pro"/>
          <w:color w:val="3D3D3D"/>
        </w:rPr>
      </w:pPr>
    </w:p>
    <w:p w14:paraId="00000014" w14:textId="6FEA7A82" w:rsidR="0091079A" w:rsidRDefault="004B0289">
      <w:pPr>
        <w:shd w:val="clear" w:color="auto" w:fill="FFFFFF"/>
        <w:rPr>
          <w:rFonts w:ascii="Source Sans Pro" w:eastAsia="Source Sans Pro" w:hAnsi="Source Sans Pro" w:cs="Source Sans Pro"/>
          <w:color w:val="3D3D3D"/>
        </w:rPr>
      </w:pPr>
      <w:r>
        <w:rPr>
          <w:rFonts w:ascii="Source Sans Pro" w:eastAsia="Source Sans Pro" w:hAnsi="Source Sans Pro" w:cs="Source Sans Pro"/>
          <w:color w:val="3D3D3D"/>
        </w:rPr>
        <w:t>Logos scans your entire library to give you the insights you need, when you need them. Plus, dozens of bui</w:t>
      </w:r>
      <w:r>
        <w:rPr>
          <w:rFonts w:ascii="Source Sans Pro" w:eastAsia="Source Sans Pro" w:hAnsi="Source Sans Pro" w:cs="Source Sans Pro"/>
          <w:color w:val="3D3D3D"/>
        </w:rPr>
        <w:t xml:space="preserve">lt-in guides help you study the Bible, prepare a lesson, or research a biblical topic. </w:t>
      </w:r>
      <w:r w:rsidR="00B92EE7">
        <w:rPr>
          <w:rFonts w:ascii="Source Sans Pro" w:eastAsia="Source Sans Pro" w:hAnsi="Source Sans Pro" w:cs="Source Sans Pro"/>
          <w:color w:val="3D3D3D"/>
        </w:rPr>
        <w:t>So,</w:t>
      </w:r>
      <w:r>
        <w:rPr>
          <w:rFonts w:ascii="Source Sans Pro" w:eastAsia="Source Sans Pro" w:hAnsi="Source Sans Pro" w:cs="Source Sans Pro"/>
          <w:color w:val="3D3D3D"/>
        </w:rPr>
        <w:t xml:space="preserve"> if you don’t know where to start, that’s okay—Logos walks you through the process step by step.</w:t>
      </w:r>
    </w:p>
    <w:p w14:paraId="58F6A00E" w14:textId="77777777" w:rsidR="0085323E" w:rsidRDefault="0085323E">
      <w:pPr>
        <w:shd w:val="clear" w:color="auto" w:fill="FFFFFF"/>
        <w:rPr>
          <w:rFonts w:ascii="Source Sans Pro" w:eastAsia="Source Sans Pro" w:hAnsi="Source Sans Pro" w:cs="Source Sans Pro"/>
          <w:color w:val="3D3D3D"/>
        </w:rPr>
      </w:pPr>
    </w:p>
    <w:p w14:paraId="00000015" w14:textId="350B2114" w:rsidR="0091079A" w:rsidRDefault="0085323E">
      <w:pPr>
        <w:shd w:val="clear" w:color="auto" w:fill="FFFFFF"/>
        <w:rPr>
          <w:rFonts w:ascii="Source Sans Pro" w:eastAsia="Source Sans Pro" w:hAnsi="Source Sans Pro" w:cs="Source Sans Pro"/>
          <w:color w:val="3D3D3D"/>
        </w:rPr>
      </w:pPr>
      <w:r>
        <w:rPr>
          <w:rFonts w:ascii="Source Sans Pro" w:eastAsia="Source Sans Pro" w:hAnsi="Source Sans Pro" w:cs="Source Sans Pro"/>
          <w:color w:val="3D3D3D"/>
        </w:rPr>
        <w:t xml:space="preserve">Visit </w:t>
      </w:r>
      <w:hyperlink r:id="rId7" w:history="1">
        <w:r w:rsidRPr="0085323E">
          <w:rPr>
            <w:rStyle w:val="Hyperlink"/>
            <w:rFonts w:ascii="Source Sans Pro" w:eastAsia="Source Sans Pro" w:hAnsi="Source Sans Pro" w:cs="Source Sans Pro"/>
          </w:rPr>
          <w:t>the Logos Help Center</w:t>
        </w:r>
      </w:hyperlink>
      <w:r>
        <w:rPr>
          <w:rFonts w:ascii="Source Sans Pro" w:eastAsia="Source Sans Pro" w:hAnsi="Source Sans Pro" w:cs="Source Sans Pro"/>
          <w:color w:val="3D3D3D"/>
        </w:rPr>
        <w:t xml:space="preserve"> </w:t>
      </w:r>
      <w:r w:rsidR="00B92EE7">
        <w:rPr>
          <w:rFonts w:ascii="Source Sans Pro" w:eastAsia="Source Sans Pro" w:hAnsi="Source Sans Pro" w:cs="Source Sans Pro"/>
          <w:color w:val="3D3D3D"/>
        </w:rPr>
        <w:t xml:space="preserve">for articles and videos </w:t>
      </w:r>
      <w:r>
        <w:rPr>
          <w:rFonts w:ascii="Source Sans Pro" w:eastAsia="Source Sans Pro" w:hAnsi="Source Sans Pro" w:cs="Source Sans Pro"/>
          <w:color w:val="3D3D3D"/>
        </w:rPr>
        <w:t xml:space="preserve">to get </w:t>
      </w:r>
      <w:r w:rsidR="00B92EE7">
        <w:rPr>
          <w:rFonts w:ascii="Source Sans Pro" w:eastAsia="Source Sans Pro" w:hAnsi="Source Sans Pro" w:cs="Source Sans Pro"/>
          <w:color w:val="3D3D3D"/>
        </w:rPr>
        <w:t xml:space="preserve">you </w:t>
      </w:r>
      <w:r>
        <w:rPr>
          <w:rFonts w:ascii="Source Sans Pro" w:eastAsia="Source Sans Pro" w:hAnsi="Source Sans Pro" w:cs="Source Sans Pro"/>
          <w:color w:val="3D3D3D"/>
        </w:rPr>
        <w:t xml:space="preserve">oriented </w:t>
      </w:r>
      <w:r w:rsidR="00B92EE7">
        <w:rPr>
          <w:rFonts w:ascii="Source Sans Pro" w:eastAsia="Source Sans Pro" w:hAnsi="Source Sans Pro" w:cs="Source Sans Pro"/>
          <w:color w:val="3D3D3D"/>
        </w:rPr>
        <w:t>in</w:t>
      </w:r>
      <w:r>
        <w:rPr>
          <w:rFonts w:ascii="Source Sans Pro" w:eastAsia="Source Sans Pro" w:hAnsi="Source Sans Pro" w:cs="Source Sans Pro"/>
          <w:color w:val="3D3D3D"/>
        </w:rPr>
        <w:t xml:space="preserve"> your Logos software.</w:t>
      </w:r>
    </w:p>
    <w:p w14:paraId="120B85D0" w14:textId="77777777" w:rsidR="0085323E" w:rsidRDefault="0085323E">
      <w:pPr>
        <w:shd w:val="clear" w:color="auto" w:fill="FFFFFF"/>
        <w:rPr>
          <w:rFonts w:ascii="Source Sans Pro" w:eastAsia="Source Sans Pro" w:hAnsi="Source Sans Pro" w:cs="Source Sans Pro"/>
          <w:color w:val="3D3D3D"/>
        </w:rPr>
      </w:pPr>
    </w:p>
    <w:p w14:paraId="00000016" w14:textId="77777777" w:rsidR="0091079A" w:rsidRDefault="004B0289">
      <w:pPr>
        <w:pStyle w:val="Heading3"/>
        <w:shd w:val="clear" w:color="auto" w:fill="FFFFFF"/>
      </w:pPr>
      <w:bookmarkStart w:id="0" w:name="_hb753wsxq9dg" w:colFirst="0" w:colLast="0"/>
      <w:bookmarkEnd w:id="0"/>
      <w:r>
        <w:t>How to access your Logos resources</w:t>
      </w:r>
    </w:p>
    <w:p w14:paraId="00000017" w14:textId="77777777" w:rsidR="0091079A" w:rsidRDefault="0091079A">
      <w:pPr>
        <w:shd w:val="clear" w:color="auto" w:fill="FFFFFF"/>
        <w:rPr>
          <w:rFonts w:ascii="Source Sans Pro" w:eastAsia="Source Sans Pro" w:hAnsi="Source Sans Pro" w:cs="Source Sans Pro"/>
          <w:color w:val="3D3D3D"/>
        </w:rPr>
      </w:pPr>
    </w:p>
    <w:p w14:paraId="00000018" w14:textId="77777777" w:rsidR="0091079A" w:rsidRDefault="004B0289">
      <w:pPr>
        <w:shd w:val="clear" w:color="auto" w:fill="FFFFFF"/>
        <w:rPr>
          <w:rFonts w:ascii="Source Sans Pro" w:eastAsia="Source Sans Pro" w:hAnsi="Source Sans Pro" w:cs="Source Sans Pro"/>
          <w:color w:val="3D3D3D"/>
        </w:rPr>
      </w:pPr>
      <w:r>
        <w:rPr>
          <w:rFonts w:ascii="Source Sans Pro" w:eastAsia="Source Sans Pro" w:hAnsi="Source Sans Pro" w:cs="Source Sans Pro"/>
          <w:color w:val="3D3D3D"/>
        </w:rPr>
        <w:t>There are three ways to get start</w:t>
      </w:r>
      <w:r>
        <w:rPr>
          <w:rFonts w:ascii="Source Sans Pro" w:eastAsia="Source Sans Pro" w:hAnsi="Source Sans Pro" w:cs="Source Sans Pro"/>
          <w:color w:val="3D3D3D"/>
        </w:rPr>
        <w:t>ed:</w:t>
      </w:r>
    </w:p>
    <w:p w14:paraId="00000019" w14:textId="77777777" w:rsidR="0091079A" w:rsidRDefault="0091079A">
      <w:pPr>
        <w:numPr>
          <w:ilvl w:val="0"/>
          <w:numId w:val="1"/>
        </w:numPr>
        <w:shd w:val="clear" w:color="auto" w:fill="FFFFFF"/>
      </w:pPr>
    </w:p>
    <w:p w14:paraId="0000001A" w14:textId="77777777" w:rsidR="0091079A" w:rsidRDefault="004B0289">
      <w:pPr>
        <w:numPr>
          <w:ilvl w:val="0"/>
          <w:numId w:val="2"/>
        </w:numPr>
        <w:shd w:val="clear" w:color="auto" w:fill="FFFFFF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  <w:color w:val="3D3D3D"/>
        </w:rPr>
        <w:t>Download the Library to your computer</w:t>
      </w:r>
      <w:r>
        <w:rPr>
          <w:rFonts w:ascii="Source Sans Pro" w:eastAsia="Source Sans Pro" w:hAnsi="Source Sans Pro" w:cs="Source Sans Pro"/>
          <w:color w:val="3D3D3D"/>
        </w:rPr>
        <w:t xml:space="preserve">: visit </w:t>
      </w:r>
      <w:hyperlink r:id="rId8">
        <w:r>
          <w:rPr>
            <w:rFonts w:ascii="Source Sans Pro" w:eastAsia="Source Sans Pro" w:hAnsi="Source Sans Pro" w:cs="Source Sans Pro"/>
            <w:color w:val="0066CC"/>
            <w:u w:val="single"/>
          </w:rPr>
          <w:t>logos.com/install</w:t>
        </w:r>
      </w:hyperlink>
      <w:r>
        <w:rPr>
          <w:rFonts w:ascii="Source Sans Pro" w:eastAsia="Source Sans Pro" w:hAnsi="Source Sans Pro" w:cs="Source Sans Pro"/>
          <w:color w:val="3D3D3D"/>
        </w:rPr>
        <w:t xml:space="preserve"> (make sure that you’re signed in with your Faithlife account!) and click the option for your platform (Mac or PC). The download will start automatically.</w:t>
      </w:r>
    </w:p>
    <w:p w14:paraId="0000001B" w14:textId="77777777" w:rsidR="0091079A" w:rsidRDefault="0091079A">
      <w:pPr>
        <w:shd w:val="clear" w:color="auto" w:fill="FFFFFF"/>
        <w:rPr>
          <w:rFonts w:ascii="Source Sans Pro" w:eastAsia="Source Sans Pro" w:hAnsi="Source Sans Pro" w:cs="Source Sans Pro"/>
          <w:b/>
          <w:color w:val="3D3D3D"/>
        </w:rPr>
      </w:pPr>
    </w:p>
    <w:p w14:paraId="0000001C" w14:textId="77777777" w:rsidR="0091079A" w:rsidRDefault="004B0289">
      <w:pPr>
        <w:numPr>
          <w:ilvl w:val="0"/>
          <w:numId w:val="2"/>
        </w:numPr>
        <w:shd w:val="clear" w:color="auto" w:fill="FFFFFF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  <w:color w:val="3D3D3D"/>
        </w:rPr>
        <w:lastRenderedPageBreak/>
        <w:t>Access the Library without downloading:</w:t>
      </w:r>
      <w:r>
        <w:rPr>
          <w:rFonts w:ascii="Source Sans Pro" w:eastAsia="Source Sans Pro" w:hAnsi="Source Sans Pro" w:cs="Source Sans Pro"/>
          <w:color w:val="3D3D3D"/>
        </w:rPr>
        <w:t xml:space="preserve"> to avoid installing the software and save computer space, visit </w:t>
      </w:r>
      <w:hyperlink r:id="rId9">
        <w:r>
          <w:rPr>
            <w:rFonts w:ascii="Source Sans Pro" w:eastAsia="Source Sans Pro" w:hAnsi="Source Sans Pro" w:cs="Source Sans Pro"/>
            <w:color w:val="0066CC"/>
            <w:u w:val="single"/>
          </w:rPr>
          <w:t>app.logos.com</w:t>
        </w:r>
      </w:hyperlink>
      <w:r>
        <w:rPr>
          <w:rFonts w:ascii="Source Sans Pro" w:eastAsia="Source Sans Pro" w:hAnsi="Source Sans Pro" w:cs="Source Sans Pro"/>
          <w:color w:val="3D3D3D"/>
        </w:rPr>
        <w:t xml:space="preserve"> to access your books and most features from your web browser. Again, make sure you’re signed in to your Faithlife account.</w:t>
      </w:r>
    </w:p>
    <w:p w14:paraId="0000001D" w14:textId="77777777" w:rsidR="0091079A" w:rsidRDefault="0091079A">
      <w:pPr>
        <w:shd w:val="clear" w:color="auto" w:fill="FFFFFF"/>
        <w:rPr>
          <w:rFonts w:ascii="Source Sans Pro" w:eastAsia="Source Sans Pro" w:hAnsi="Source Sans Pro" w:cs="Source Sans Pro"/>
          <w:b/>
          <w:color w:val="3D3D3D"/>
        </w:rPr>
      </w:pPr>
    </w:p>
    <w:p w14:paraId="0000001E" w14:textId="58CB91F5" w:rsidR="0091079A" w:rsidRDefault="004B0289">
      <w:pPr>
        <w:numPr>
          <w:ilvl w:val="0"/>
          <w:numId w:val="2"/>
        </w:numPr>
        <w:shd w:val="clear" w:color="auto" w:fill="FFFFFF"/>
        <w:rPr>
          <w:rFonts w:ascii="Source Sans Pro" w:eastAsia="Source Sans Pro" w:hAnsi="Source Sans Pro" w:cs="Source Sans Pro"/>
          <w:color w:val="3D3D3D"/>
        </w:rPr>
      </w:pPr>
      <w:r>
        <w:rPr>
          <w:rFonts w:ascii="Source Sans Pro" w:eastAsia="Source Sans Pro" w:hAnsi="Source Sans Pro" w:cs="Source Sans Pro"/>
          <w:b/>
          <w:color w:val="3D3D3D"/>
        </w:rPr>
        <w:t>Download th</w:t>
      </w:r>
      <w:r>
        <w:rPr>
          <w:rFonts w:ascii="Source Sans Pro" w:eastAsia="Source Sans Pro" w:hAnsi="Source Sans Pro" w:cs="Source Sans Pro"/>
          <w:b/>
          <w:color w:val="3D3D3D"/>
        </w:rPr>
        <w:t>e Logos app from your mobile app store:</w:t>
      </w:r>
      <w:r>
        <w:rPr>
          <w:rFonts w:ascii="Source Sans Pro" w:eastAsia="Source Sans Pro" w:hAnsi="Source Sans Pro" w:cs="Source Sans Pro"/>
          <w:color w:val="3D3D3D"/>
        </w:rPr>
        <w:t xml:space="preserve"> download the Logos app from your app </w:t>
      </w:r>
      <w:proofErr w:type="gramStart"/>
      <w:r>
        <w:rPr>
          <w:rFonts w:ascii="Source Sans Pro" w:eastAsia="Source Sans Pro" w:hAnsi="Source Sans Pro" w:cs="Source Sans Pro"/>
          <w:color w:val="3D3D3D"/>
        </w:rPr>
        <w:t>store, and</w:t>
      </w:r>
      <w:proofErr w:type="gramEnd"/>
      <w:r>
        <w:rPr>
          <w:rFonts w:ascii="Source Sans Pro" w:eastAsia="Source Sans Pro" w:hAnsi="Source Sans Pro" w:cs="Source Sans Pro"/>
          <w:color w:val="3D3D3D"/>
        </w:rPr>
        <w:t xml:space="preserve"> sign in with your Faithlife </w:t>
      </w:r>
      <w:r w:rsidR="00B92EE7">
        <w:rPr>
          <w:rFonts w:ascii="Source Sans Pro" w:eastAsia="Source Sans Pro" w:hAnsi="Source Sans Pro" w:cs="Source Sans Pro"/>
          <w:color w:val="3D3D3D"/>
        </w:rPr>
        <w:t>username</w:t>
      </w:r>
      <w:r>
        <w:rPr>
          <w:rFonts w:ascii="Source Sans Pro" w:eastAsia="Source Sans Pro" w:hAnsi="Source Sans Pro" w:cs="Source Sans Pro"/>
          <w:color w:val="3D3D3D"/>
        </w:rPr>
        <w:t xml:space="preserve"> and password. Your resources will start downloading automatically.</w:t>
      </w:r>
    </w:p>
    <w:p w14:paraId="0000001F" w14:textId="77777777" w:rsidR="0091079A" w:rsidRDefault="0091079A">
      <w:pPr>
        <w:shd w:val="clear" w:color="auto" w:fill="FFFFFF"/>
        <w:rPr>
          <w:rFonts w:ascii="Source Sans Pro" w:eastAsia="Source Sans Pro" w:hAnsi="Source Sans Pro" w:cs="Source Sans Pro"/>
          <w:color w:val="3D3D3D"/>
        </w:rPr>
      </w:pPr>
    </w:p>
    <w:p w14:paraId="00000020" w14:textId="77777777" w:rsidR="0091079A" w:rsidRDefault="004B0289">
      <w:pPr>
        <w:shd w:val="clear" w:color="auto" w:fill="FFFFFF"/>
        <w:rPr>
          <w:rFonts w:ascii="Source Sans Pro" w:eastAsia="Source Sans Pro" w:hAnsi="Source Sans Pro" w:cs="Source Sans Pro"/>
          <w:color w:val="3D3D3D"/>
        </w:rPr>
      </w:pPr>
      <w:r>
        <w:rPr>
          <w:rFonts w:ascii="Source Sans Pro" w:eastAsia="Source Sans Pro" w:hAnsi="Source Sans Pro" w:cs="Source Sans Pro"/>
          <w:color w:val="3D3D3D"/>
        </w:rPr>
        <w:t xml:space="preserve">Give Logos a </w:t>
      </w:r>
      <w:proofErr w:type="gramStart"/>
      <w:r>
        <w:rPr>
          <w:rFonts w:ascii="Source Sans Pro" w:eastAsia="Source Sans Pro" w:hAnsi="Source Sans Pro" w:cs="Source Sans Pro"/>
          <w:color w:val="3D3D3D"/>
        </w:rPr>
        <w:t>try, and</w:t>
      </w:r>
      <w:proofErr w:type="gramEnd"/>
      <w:r>
        <w:rPr>
          <w:rFonts w:ascii="Source Sans Pro" w:eastAsia="Source Sans Pro" w:hAnsi="Source Sans Pro" w:cs="Source Sans Pro"/>
          <w:color w:val="3D3D3D"/>
        </w:rPr>
        <w:t xml:space="preserve"> let us know what you think!</w:t>
      </w:r>
    </w:p>
    <w:p w14:paraId="00000021" w14:textId="77777777" w:rsidR="0091079A" w:rsidRDefault="0091079A">
      <w:pPr>
        <w:shd w:val="clear" w:color="auto" w:fill="FFFFFF"/>
        <w:rPr>
          <w:rFonts w:ascii="Source Sans Pro" w:eastAsia="Source Sans Pro" w:hAnsi="Source Sans Pro" w:cs="Source Sans Pro"/>
          <w:color w:val="3D3D3D"/>
        </w:rPr>
      </w:pPr>
    </w:p>
    <w:p w14:paraId="00000022" w14:textId="77777777" w:rsidR="0091079A" w:rsidRDefault="0091079A">
      <w:pPr>
        <w:rPr>
          <w:rFonts w:ascii="Source Sans Pro" w:eastAsia="Source Sans Pro" w:hAnsi="Source Sans Pro" w:cs="Source Sans Pro"/>
        </w:rPr>
      </w:pPr>
    </w:p>
    <w:p w14:paraId="00000023" w14:textId="77777777" w:rsidR="0091079A" w:rsidRDefault="0091079A">
      <w:pPr>
        <w:rPr>
          <w:rFonts w:ascii="Source Sans Pro" w:eastAsia="Source Sans Pro" w:hAnsi="Source Sans Pro" w:cs="Source Sans Pro"/>
        </w:rPr>
      </w:pPr>
    </w:p>
    <w:p w14:paraId="00000024" w14:textId="77777777" w:rsidR="0091079A" w:rsidRDefault="004B0289">
      <w:pPr>
        <w:jc w:val="center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Text Mess</w:t>
      </w:r>
      <w:r>
        <w:rPr>
          <w:rFonts w:ascii="Source Sans Pro" w:eastAsia="Source Sans Pro" w:hAnsi="Source Sans Pro" w:cs="Source Sans Pro"/>
          <w:b/>
        </w:rPr>
        <w:t>age Content</w:t>
      </w:r>
    </w:p>
    <w:p w14:paraId="00000025" w14:textId="08C97523" w:rsidR="0091079A" w:rsidRDefault="004B0289">
      <w:pPr>
        <w:shd w:val="clear" w:color="auto" w:fill="FFFFFF"/>
        <w:rPr>
          <w:rFonts w:ascii="Source Sans Pro" w:eastAsia="Source Sans Pro" w:hAnsi="Source Sans Pro" w:cs="Source Sans Pro"/>
          <w:color w:val="3D3D3D"/>
          <w:highlight w:val="yellow"/>
        </w:rPr>
      </w:pPr>
      <w:r>
        <w:rPr>
          <w:rFonts w:ascii="Source Sans Pro" w:eastAsia="Source Sans Pro" w:hAnsi="Source Sans Pro" w:cs="Source Sans Pro"/>
          <w:color w:val="3D3D3D"/>
          <w:highlight w:val="white"/>
        </w:rPr>
        <w:t xml:space="preserve">Our church has access to amazing Bible study resources! Download the Logos app from your app </w:t>
      </w:r>
      <w:proofErr w:type="gramStart"/>
      <w:r>
        <w:rPr>
          <w:rFonts w:ascii="Source Sans Pro" w:eastAsia="Source Sans Pro" w:hAnsi="Source Sans Pro" w:cs="Source Sans Pro"/>
          <w:color w:val="3D3D3D"/>
          <w:highlight w:val="white"/>
        </w:rPr>
        <w:t>store, and</w:t>
      </w:r>
      <w:proofErr w:type="gramEnd"/>
      <w:r>
        <w:rPr>
          <w:rFonts w:ascii="Source Sans Pro" w:eastAsia="Source Sans Pro" w:hAnsi="Source Sans Pro" w:cs="Source Sans Pro"/>
          <w:color w:val="3D3D3D"/>
          <w:highlight w:val="white"/>
        </w:rPr>
        <w:t xml:space="preserve"> sign in with your Faithlife </w:t>
      </w:r>
      <w:r w:rsidR="00B92EE7">
        <w:rPr>
          <w:rFonts w:ascii="Source Sans Pro" w:eastAsia="Source Sans Pro" w:hAnsi="Source Sans Pro" w:cs="Source Sans Pro"/>
          <w:color w:val="3D3D3D"/>
          <w:highlight w:val="white"/>
        </w:rPr>
        <w:t>username</w:t>
      </w:r>
      <w:r>
        <w:rPr>
          <w:rFonts w:ascii="Source Sans Pro" w:eastAsia="Source Sans Pro" w:hAnsi="Source Sans Pro" w:cs="Source Sans Pro"/>
          <w:color w:val="3D3D3D"/>
          <w:highlight w:val="white"/>
        </w:rPr>
        <w:t>/password.</w:t>
      </w:r>
    </w:p>
    <w:p w14:paraId="00000026" w14:textId="77777777" w:rsidR="0091079A" w:rsidRDefault="0091079A">
      <w:pPr>
        <w:rPr>
          <w:rFonts w:ascii="Source Sans Pro" w:eastAsia="Source Sans Pro" w:hAnsi="Source Sans Pro" w:cs="Source Sans Pro"/>
          <w:b/>
        </w:rPr>
      </w:pPr>
    </w:p>
    <w:sectPr w:rsidR="0091079A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7FBC" w14:textId="77777777" w:rsidR="004B0289" w:rsidRDefault="004B0289">
      <w:pPr>
        <w:spacing w:line="240" w:lineRule="auto"/>
      </w:pPr>
      <w:r>
        <w:separator/>
      </w:r>
    </w:p>
  </w:endnote>
  <w:endnote w:type="continuationSeparator" w:id="0">
    <w:p w14:paraId="65C1E3BD" w14:textId="77777777" w:rsidR="004B0289" w:rsidRDefault="004B0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C7DE" w14:textId="77777777" w:rsidR="004B0289" w:rsidRDefault="004B0289">
      <w:pPr>
        <w:spacing w:line="240" w:lineRule="auto"/>
      </w:pPr>
      <w:r>
        <w:separator/>
      </w:r>
    </w:p>
  </w:footnote>
  <w:footnote w:type="continuationSeparator" w:id="0">
    <w:p w14:paraId="1689EA4F" w14:textId="77777777" w:rsidR="004B0289" w:rsidRDefault="004B0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91079A" w:rsidRDefault="009107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B3F56"/>
    <w:multiLevelType w:val="multilevel"/>
    <w:tmpl w:val="128CF266"/>
    <w:lvl w:ilvl="0">
      <w:start w:val="1"/>
      <w:numFmt w:val="bullet"/>
      <w:lvlText w:val=""/>
      <w:lvlJc w:val="left"/>
      <w:pPr>
        <w:ind w:left="720" w:hanging="360"/>
      </w:pPr>
      <w:rPr>
        <w:rFonts w:ascii="Source Sans Pro" w:eastAsia="Source Sans Pro" w:hAnsi="Source Sans Pro" w:cs="Source Sans Pro"/>
        <w:color w:val="3D3D3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600C49"/>
    <w:multiLevelType w:val="multilevel"/>
    <w:tmpl w:val="FCC47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9A"/>
    <w:rsid w:val="004B0289"/>
    <w:rsid w:val="0085323E"/>
    <w:rsid w:val="0091079A"/>
    <w:rsid w:val="00B9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C2D3D"/>
  <w15:docId w15:val="{854D1305-1C80-C943-BEC2-C98840DE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532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os.com/inst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logos.com/hc/en-us/articles/360036135712-1-Get-Oriented-in-Log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p.log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Shaeffer</cp:lastModifiedBy>
  <cp:revision>2</cp:revision>
  <dcterms:created xsi:type="dcterms:W3CDTF">2021-12-03T21:25:00Z</dcterms:created>
  <dcterms:modified xsi:type="dcterms:W3CDTF">2021-12-03T21:33:00Z</dcterms:modified>
</cp:coreProperties>
</file>